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C7052" w14:textId="77777777" w:rsidR="00EE70BF" w:rsidRPr="004A7CEE" w:rsidRDefault="007D05C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APPLICATION FOR </w:t>
      </w:r>
      <w:r w:rsidR="00EE70BF" w:rsidRPr="004A7CEE">
        <w:rPr>
          <w:rFonts w:ascii="Arial" w:hAnsi="Arial" w:cs="Arial"/>
          <w:b/>
          <w:sz w:val="18"/>
          <w:szCs w:val="18"/>
        </w:rPr>
        <w:t xml:space="preserve">PUBLIC AND PRODUCTS LIABILITY </w:t>
      </w:r>
      <w:r w:rsidR="00EE70BF" w:rsidRPr="004A7CEE">
        <w:rPr>
          <w:rFonts w:ascii="Arial" w:hAnsi="Arial" w:cs="Arial"/>
          <w:b/>
          <w:i/>
          <w:iCs/>
          <w:sz w:val="18"/>
          <w:szCs w:val="18"/>
          <w:u w:val="single"/>
        </w:rPr>
        <w:t>AND</w:t>
      </w:r>
      <w:r w:rsidR="00EE70BF" w:rsidRPr="004A7CEE">
        <w:rPr>
          <w:rFonts w:ascii="Arial" w:hAnsi="Arial" w:cs="Arial"/>
          <w:b/>
          <w:sz w:val="18"/>
          <w:szCs w:val="18"/>
        </w:rPr>
        <w:t xml:space="preserve"> PERSONAL ACCIDENT INSURANCE </w:t>
      </w:r>
    </w:p>
    <w:p w14:paraId="3D2C6147" w14:textId="77777777" w:rsidR="00EE70BF" w:rsidRDefault="007D05C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FOR COACHES WHOSE NAMES ARE HELD ON THE HORSESCOTLAND COACHES REGISTER </w:t>
      </w:r>
    </w:p>
    <w:p w14:paraId="672A6659" w14:textId="77777777" w:rsidR="00EE70BF" w:rsidRPr="003921D7" w:rsidRDefault="00EE70BF">
      <w:pPr>
        <w:pStyle w:val="BodyTextIndent"/>
        <w:spacing w:after="0"/>
        <w:ind w:left="0"/>
        <w:rPr>
          <w:rFonts w:ascii="Arial" w:hAnsi="Arial" w:cs="Arial"/>
          <w:sz w:val="14"/>
          <w:szCs w:val="16"/>
        </w:rPr>
      </w:pPr>
    </w:p>
    <w:p w14:paraId="0A37501D" w14:textId="77777777" w:rsidR="003921D7" w:rsidRDefault="003921D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DAB6C7B" w14:textId="77777777" w:rsidR="00EE70BF" w:rsidRPr="003921D7" w:rsidRDefault="00EE70BF">
      <w:pPr>
        <w:pStyle w:val="BodyTextIndent"/>
        <w:tabs>
          <w:tab w:val="left" w:pos="4111"/>
          <w:tab w:val="left" w:pos="6804"/>
        </w:tabs>
        <w:spacing w:after="0"/>
        <w:ind w:left="0"/>
        <w:rPr>
          <w:rFonts w:ascii="Arial" w:hAnsi="Arial" w:cs="Arial"/>
          <w:b/>
          <w:bCs/>
          <w:sz w:val="14"/>
          <w:szCs w:val="16"/>
        </w:rPr>
      </w:pPr>
    </w:p>
    <w:p w14:paraId="1EE67C96" w14:textId="77777777" w:rsidR="00EE70BF" w:rsidRPr="00324A61" w:rsidRDefault="00EE70BF">
      <w:pPr>
        <w:pStyle w:val="BodyTextIndent"/>
        <w:tabs>
          <w:tab w:val="left" w:pos="4111"/>
          <w:tab w:val="left" w:pos="6804"/>
        </w:tabs>
        <w:spacing w:after="0"/>
        <w:ind w:left="0"/>
        <w:rPr>
          <w:rFonts w:ascii="Arial" w:hAnsi="Arial" w:cs="Arial"/>
          <w:sz w:val="18"/>
          <w:szCs w:val="18"/>
        </w:rPr>
      </w:pPr>
      <w:r w:rsidRPr="004A7CEE">
        <w:rPr>
          <w:rFonts w:ascii="Arial" w:hAnsi="Arial" w:cs="Arial"/>
          <w:b/>
          <w:bCs/>
          <w:sz w:val="18"/>
          <w:szCs w:val="18"/>
        </w:rPr>
        <w:t>CLAIMS</w:t>
      </w:r>
    </w:p>
    <w:p w14:paraId="35D0CE45" w14:textId="77777777" w:rsidR="00324A61" w:rsidRPr="003921D7" w:rsidRDefault="00EE70BF" w:rsidP="00B917E3">
      <w:pPr>
        <w:rPr>
          <w:rFonts w:ascii="Arial" w:hAnsi="Arial" w:cs="Arial"/>
          <w:sz w:val="16"/>
          <w:szCs w:val="18"/>
        </w:rPr>
      </w:pPr>
      <w:r w:rsidRPr="003921D7">
        <w:rPr>
          <w:rFonts w:ascii="Arial" w:hAnsi="Arial" w:cs="Arial"/>
          <w:sz w:val="16"/>
          <w:szCs w:val="18"/>
        </w:rPr>
        <w:t xml:space="preserve">Any claims must be reported immediately to </w:t>
      </w:r>
      <w:r w:rsidR="00324A61" w:rsidRPr="003921D7">
        <w:rPr>
          <w:rFonts w:ascii="Arial" w:hAnsi="Arial" w:cs="Arial"/>
          <w:sz w:val="16"/>
          <w:szCs w:val="18"/>
        </w:rPr>
        <w:t xml:space="preserve">Ben Evans, </w:t>
      </w:r>
      <w:r w:rsidR="005621F4" w:rsidRPr="003921D7">
        <w:rPr>
          <w:rFonts w:ascii="Arial" w:hAnsi="Arial" w:cs="Arial"/>
          <w:sz w:val="16"/>
          <w:szCs w:val="18"/>
        </w:rPr>
        <w:t xml:space="preserve">Howden </w:t>
      </w:r>
      <w:r w:rsidR="00B917E3">
        <w:rPr>
          <w:rFonts w:ascii="Arial" w:hAnsi="Arial" w:cs="Arial"/>
          <w:sz w:val="16"/>
          <w:szCs w:val="18"/>
        </w:rPr>
        <w:t>Insurance Brokers</w:t>
      </w:r>
      <w:r w:rsidR="005621F4" w:rsidRPr="003921D7">
        <w:rPr>
          <w:rFonts w:ascii="Arial" w:hAnsi="Arial" w:cs="Arial"/>
          <w:sz w:val="16"/>
          <w:szCs w:val="18"/>
        </w:rPr>
        <w:t xml:space="preserve"> Limited</w:t>
      </w:r>
      <w:r w:rsidRPr="003921D7">
        <w:rPr>
          <w:rFonts w:ascii="Arial" w:hAnsi="Arial" w:cs="Arial"/>
          <w:sz w:val="16"/>
          <w:szCs w:val="18"/>
        </w:rPr>
        <w:t>,</w:t>
      </w:r>
      <w:r w:rsidR="005621F4" w:rsidRPr="003921D7">
        <w:rPr>
          <w:rFonts w:ascii="Arial" w:hAnsi="Arial" w:cs="Arial"/>
          <w:sz w:val="16"/>
          <w:szCs w:val="18"/>
        </w:rPr>
        <w:t xml:space="preserve"> </w:t>
      </w:r>
      <w:r w:rsidR="00324A61" w:rsidRPr="003921D7">
        <w:rPr>
          <w:rFonts w:ascii="Arial" w:hAnsi="Arial" w:cs="Arial"/>
          <w:sz w:val="16"/>
          <w:szCs w:val="18"/>
        </w:rPr>
        <w:t xml:space="preserve">Woodlands, Manton Lane, Bedford, MK41 7LW. </w:t>
      </w:r>
      <w:r w:rsidR="00324A61" w:rsidRPr="003921D7">
        <w:rPr>
          <w:rFonts w:ascii="Arial" w:hAnsi="Arial" w:cs="Arial"/>
          <w:b/>
          <w:sz w:val="16"/>
          <w:szCs w:val="18"/>
        </w:rPr>
        <w:t>Tel:</w:t>
      </w:r>
      <w:r w:rsidR="00324A61" w:rsidRPr="003921D7">
        <w:rPr>
          <w:rFonts w:ascii="Arial" w:hAnsi="Arial" w:cs="Arial"/>
          <w:sz w:val="16"/>
          <w:szCs w:val="18"/>
        </w:rPr>
        <w:t xml:space="preserve"> 01234 408 610 </w:t>
      </w:r>
      <w:r w:rsidR="00324A61" w:rsidRPr="003921D7">
        <w:rPr>
          <w:rFonts w:ascii="Arial" w:hAnsi="Arial" w:cs="Arial"/>
          <w:b/>
          <w:sz w:val="16"/>
          <w:szCs w:val="18"/>
        </w:rPr>
        <w:t>Email:</w:t>
      </w:r>
      <w:r w:rsidR="00324A61" w:rsidRPr="003921D7">
        <w:rPr>
          <w:rFonts w:ascii="Arial" w:hAnsi="Arial" w:cs="Arial"/>
          <w:sz w:val="16"/>
          <w:szCs w:val="18"/>
        </w:rPr>
        <w:t xml:space="preserve"> Ben.Evans@howdengroup.com</w:t>
      </w:r>
    </w:p>
    <w:p w14:paraId="02EB378F" w14:textId="77777777" w:rsidR="00324A61" w:rsidRDefault="00324A61">
      <w:pPr>
        <w:pStyle w:val="BodyTextIndent"/>
        <w:tabs>
          <w:tab w:val="left" w:pos="4111"/>
          <w:tab w:val="left" w:pos="6804"/>
        </w:tabs>
        <w:spacing w:after="0"/>
        <w:ind w:left="0"/>
        <w:rPr>
          <w:rFonts w:ascii="Arial" w:hAnsi="Arial" w:cs="Arial"/>
          <w:b/>
          <w:sz w:val="18"/>
          <w:szCs w:val="18"/>
        </w:rPr>
      </w:pPr>
    </w:p>
    <w:p w14:paraId="4D5941B3" w14:textId="77777777" w:rsidR="00EE70BF" w:rsidRPr="004A7CEE" w:rsidRDefault="00EE70BF">
      <w:pPr>
        <w:pStyle w:val="BodyTextIndent"/>
        <w:tabs>
          <w:tab w:val="left" w:pos="4111"/>
          <w:tab w:val="left" w:pos="6804"/>
        </w:tabs>
        <w:spacing w:after="0"/>
        <w:ind w:left="0"/>
        <w:rPr>
          <w:rFonts w:ascii="Arial" w:hAnsi="Arial" w:cs="Arial"/>
          <w:b/>
          <w:sz w:val="18"/>
          <w:szCs w:val="18"/>
        </w:rPr>
      </w:pPr>
      <w:r w:rsidRPr="004A7CEE">
        <w:rPr>
          <w:rFonts w:ascii="Arial" w:hAnsi="Arial" w:cs="Arial"/>
          <w:b/>
          <w:sz w:val="18"/>
          <w:szCs w:val="18"/>
        </w:rPr>
        <w:t xml:space="preserve">For liability claims, do not admit liability, offer any payment to or </w:t>
      </w:r>
      <w:proofErr w:type="gramStart"/>
      <w:r w:rsidRPr="004A7CEE">
        <w:rPr>
          <w:rFonts w:ascii="Arial" w:hAnsi="Arial" w:cs="Arial"/>
          <w:b/>
          <w:sz w:val="18"/>
          <w:szCs w:val="18"/>
        </w:rPr>
        <w:t>enter into</w:t>
      </w:r>
      <w:proofErr w:type="gramEnd"/>
      <w:r w:rsidRPr="004A7CEE">
        <w:rPr>
          <w:rFonts w:ascii="Arial" w:hAnsi="Arial" w:cs="Arial"/>
          <w:b/>
          <w:sz w:val="18"/>
          <w:szCs w:val="18"/>
        </w:rPr>
        <w:t xml:space="preserve"> correspondence with a third party. </w:t>
      </w:r>
    </w:p>
    <w:p w14:paraId="6A05A809" w14:textId="77777777" w:rsidR="00EE70BF" w:rsidRPr="004A7CEE" w:rsidRDefault="00EE70BF">
      <w:pPr>
        <w:pStyle w:val="BodyTextIndent"/>
        <w:tabs>
          <w:tab w:val="left" w:pos="4111"/>
          <w:tab w:val="left" w:pos="6804"/>
        </w:tabs>
        <w:spacing w:after="0"/>
        <w:ind w:left="0"/>
        <w:rPr>
          <w:rFonts w:ascii="Arial" w:hAnsi="Arial" w:cs="Arial"/>
          <w:b/>
          <w:sz w:val="18"/>
          <w:szCs w:val="18"/>
        </w:rPr>
      </w:pPr>
    </w:p>
    <w:p w14:paraId="005C79F6" w14:textId="77777777" w:rsidR="00EE70BF" w:rsidRPr="003921D7" w:rsidRDefault="00EE70BF" w:rsidP="00B52708">
      <w:pPr>
        <w:pStyle w:val="BodyTextIndent"/>
        <w:tabs>
          <w:tab w:val="left" w:pos="4111"/>
          <w:tab w:val="left" w:pos="6804"/>
        </w:tabs>
        <w:spacing w:after="0"/>
        <w:ind w:left="0"/>
        <w:rPr>
          <w:rFonts w:ascii="Arial" w:hAnsi="Arial" w:cs="Arial"/>
          <w:b/>
          <w:sz w:val="16"/>
          <w:szCs w:val="18"/>
        </w:rPr>
      </w:pPr>
      <w:r w:rsidRPr="003921D7">
        <w:rPr>
          <w:rFonts w:ascii="Arial" w:hAnsi="Arial" w:cs="Arial"/>
          <w:sz w:val="16"/>
          <w:szCs w:val="18"/>
        </w:rPr>
        <w:t xml:space="preserve">If you are interested in obtaining the cover </w:t>
      </w:r>
      <w:proofErr w:type="gramStart"/>
      <w:r w:rsidRPr="003921D7">
        <w:rPr>
          <w:rFonts w:ascii="Arial" w:hAnsi="Arial" w:cs="Arial"/>
          <w:sz w:val="16"/>
          <w:szCs w:val="18"/>
        </w:rPr>
        <w:t>specified</w:t>
      </w:r>
      <w:proofErr w:type="gramEnd"/>
      <w:r w:rsidRPr="003921D7">
        <w:rPr>
          <w:rFonts w:ascii="Arial" w:hAnsi="Arial" w:cs="Arial"/>
          <w:sz w:val="16"/>
          <w:szCs w:val="18"/>
        </w:rPr>
        <w:t xml:space="preserve"> please send this completed proposal to:</w:t>
      </w:r>
    </w:p>
    <w:p w14:paraId="25C8FAF0" w14:textId="0B18E441" w:rsidR="004372DB" w:rsidRDefault="004372DB" w:rsidP="0059071E">
      <w:pPr>
        <w:pStyle w:val="BodyText"/>
        <w:spacing w:after="0"/>
        <w:rPr>
          <w:rFonts w:ascii="Arial" w:hAnsi="Arial" w:cs="Arial"/>
          <w:b/>
          <w:bCs/>
          <w:sz w:val="16"/>
          <w:szCs w:val="18"/>
        </w:rPr>
      </w:pPr>
    </w:p>
    <w:p w14:paraId="7A3B2D80" w14:textId="77777777" w:rsidR="00EE70BF" w:rsidRDefault="004A7CEE" w:rsidP="0059071E">
      <w:pPr>
        <w:pStyle w:val="BodyText"/>
        <w:spacing w:after="0"/>
        <w:rPr>
          <w:rFonts w:ascii="Arial" w:hAnsi="Arial" w:cs="Arial"/>
          <w:b/>
          <w:bCs/>
          <w:sz w:val="16"/>
          <w:szCs w:val="18"/>
        </w:rPr>
      </w:pPr>
      <w:proofErr w:type="spellStart"/>
      <w:r w:rsidRPr="4B4C90A7">
        <w:rPr>
          <w:rFonts w:ascii="Arial" w:hAnsi="Arial" w:cs="Arial"/>
          <w:b/>
          <w:bCs/>
          <w:sz w:val="16"/>
          <w:szCs w:val="16"/>
        </w:rPr>
        <w:t>h</w:t>
      </w:r>
      <w:r w:rsidR="00B52708" w:rsidRPr="4B4C90A7">
        <w:rPr>
          <w:rFonts w:ascii="Arial" w:hAnsi="Arial" w:cs="Arial"/>
          <w:b/>
          <w:bCs/>
          <w:sz w:val="16"/>
          <w:szCs w:val="16"/>
        </w:rPr>
        <w:t>orse</w:t>
      </w:r>
      <w:r w:rsidR="00B52708" w:rsidRPr="4B4C90A7">
        <w:rPr>
          <w:rFonts w:ascii="Arial" w:hAnsi="Arial" w:cs="Arial"/>
          <w:sz w:val="16"/>
          <w:szCs w:val="16"/>
        </w:rPr>
        <w:t>scotland</w:t>
      </w:r>
      <w:proofErr w:type="spellEnd"/>
      <w:r w:rsidR="00B52708" w:rsidRPr="4B4C90A7">
        <w:rPr>
          <w:rFonts w:ascii="Arial" w:hAnsi="Arial" w:cs="Arial"/>
          <w:sz w:val="16"/>
          <w:szCs w:val="16"/>
        </w:rPr>
        <w:t xml:space="preserve"> </w:t>
      </w:r>
    </w:p>
    <w:p w14:paraId="5A39BBE3" w14:textId="5EA439C1" w:rsidR="003155E6" w:rsidRDefault="0B24E6F4" w:rsidP="0059071E">
      <w:pPr>
        <w:pStyle w:val="BodyText"/>
        <w:spacing w:after="0"/>
        <w:rPr>
          <w:rFonts w:ascii="Arial" w:hAnsi="Arial" w:cs="Arial"/>
          <w:b/>
          <w:bCs/>
          <w:sz w:val="16"/>
          <w:szCs w:val="16"/>
        </w:rPr>
      </w:pPr>
      <w:r w:rsidRPr="4B4C90A7">
        <w:rPr>
          <w:rFonts w:ascii="Arial" w:hAnsi="Arial" w:cs="Arial"/>
          <w:b/>
          <w:bCs/>
          <w:sz w:val="16"/>
          <w:szCs w:val="16"/>
        </w:rPr>
        <w:t xml:space="preserve">West Point </w:t>
      </w:r>
    </w:p>
    <w:p w14:paraId="6F9936FF" w14:textId="7E77BED2" w:rsidR="0B24E6F4" w:rsidRDefault="0B24E6F4" w:rsidP="4B4C90A7">
      <w:pPr>
        <w:pStyle w:val="BodyText"/>
        <w:spacing w:after="0"/>
        <w:rPr>
          <w:rFonts w:ascii="Arial" w:hAnsi="Arial" w:cs="Arial"/>
          <w:b/>
          <w:bCs/>
          <w:sz w:val="16"/>
          <w:szCs w:val="16"/>
        </w:rPr>
      </w:pPr>
      <w:r w:rsidRPr="4B4C90A7">
        <w:rPr>
          <w:rFonts w:ascii="Arial" w:hAnsi="Arial" w:cs="Arial"/>
          <w:b/>
          <w:bCs/>
          <w:sz w:val="16"/>
          <w:szCs w:val="16"/>
        </w:rPr>
        <w:t xml:space="preserve">4 </w:t>
      </w:r>
      <w:proofErr w:type="spellStart"/>
      <w:r w:rsidRPr="4B4C90A7">
        <w:rPr>
          <w:rFonts w:ascii="Arial" w:hAnsi="Arial" w:cs="Arial"/>
          <w:b/>
          <w:bCs/>
          <w:sz w:val="16"/>
          <w:szCs w:val="16"/>
        </w:rPr>
        <w:t>Redheughs</w:t>
      </w:r>
      <w:proofErr w:type="spellEnd"/>
      <w:r w:rsidRPr="4B4C90A7">
        <w:rPr>
          <w:rFonts w:ascii="Arial" w:hAnsi="Arial" w:cs="Arial"/>
          <w:b/>
          <w:bCs/>
          <w:sz w:val="16"/>
          <w:szCs w:val="16"/>
        </w:rPr>
        <w:t xml:space="preserve"> Rigg</w:t>
      </w:r>
    </w:p>
    <w:p w14:paraId="7B24E4D3" w14:textId="7DB8D1CB" w:rsidR="0B24E6F4" w:rsidRDefault="0B24E6F4" w:rsidP="4B4C90A7">
      <w:pPr>
        <w:pStyle w:val="BodyText"/>
        <w:spacing w:after="0"/>
        <w:rPr>
          <w:rFonts w:ascii="Arial" w:hAnsi="Arial" w:cs="Arial"/>
          <w:b/>
          <w:bCs/>
          <w:sz w:val="16"/>
          <w:szCs w:val="16"/>
        </w:rPr>
      </w:pPr>
      <w:r w:rsidRPr="4B4C90A7">
        <w:rPr>
          <w:rFonts w:ascii="Arial" w:hAnsi="Arial" w:cs="Arial"/>
          <w:b/>
          <w:bCs/>
          <w:sz w:val="16"/>
          <w:szCs w:val="16"/>
        </w:rPr>
        <w:t>South Gyle</w:t>
      </w:r>
    </w:p>
    <w:p w14:paraId="2E5FDADD" w14:textId="7BD9BC7F" w:rsidR="0B24E6F4" w:rsidRDefault="0B24E6F4" w:rsidP="4B4C90A7">
      <w:pPr>
        <w:pStyle w:val="BodyText"/>
        <w:spacing w:after="0"/>
        <w:rPr>
          <w:rFonts w:ascii="Arial" w:hAnsi="Arial" w:cs="Arial"/>
          <w:b/>
          <w:bCs/>
          <w:sz w:val="16"/>
          <w:szCs w:val="16"/>
        </w:rPr>
      </w:pPr>
      <w:r w:rsidRPr="4B4C90A7">
        <w:rPr>
          <w:rFonts w:ascii="Arial" w:hAnsi="Arial" w:cs="Arial"/>
          <w:b/>
          <w:bCs/>
          <w:sz w:val="16"/>
          <w:szCs w:val="16"/>
        </w:rPr>
        <w:t>EH12 9DQ</w:t>
      </w:r>
    </w:p>
    <w:p w14:paraId="7A2912A4" w14:textId="529BD29F" w:rsidR="4B4C90A7" w:rsidRDefault="4B4C90A7" w:rsidP="4B4C90A7">
      <w:pPr>
        <w:pStyle w:val="BodyText"/>
        <w:spacing w:after="0"/>
        <w:rPr>
          <w:rFonts w:ascii="Arial" w:hAnsi="Arial" w:cs="Arial"/>
          <w:b/>
          <w:bCs/>
          <w:sz w:val="16"/>
          <w:szCs w:val="16"/>
        </w:rPr>
      </w:pPr>
    </w:p>
    <w:p w14:paraId="0B2DBADE" w14:textId="77777777" w:rsidR="003155E6" w:rsidRPr="003921D7" w:rsidRDefault="003155E6" w:rsidP="0059071E">
      <w:pPr>
        <w:pStyle w:val="BodyText"/>
        <w:spacing w:after="0"/>
        <w:rPr>
          <w:rFonts w:ascii="Arial" w:hAnsi="Arial" w:cs="Arial"/>
          <w:b/>
          <w:bCs/>
          <w:sz w:val="16"/>
          <w:szCs w:val="18"/>
        </w:rPr>
      </w:pPr>
      <w:r>
        <w:rPr>
          <w:rFonts w:ascii="Arial" w:hAnsi="Arial" w:cs="Arial"/>
          <w:b/>
          <w:bCs/>
          <w:sz w:val="16"/>
          <w:szCs w:val="18"/>
        </w:rPr>
        <w:t xml:space="preserve">Payment via cheque payable to </w:t>
      </w:r>
      <w:proofErr w:type="spellStart"/>
      <w:r>
        <w:rPr>
          <w:rFonts w:ascii="Arial" w:hAnsi="Arial" w:cs="Arial"/>
          <w:b/>
          <w:bCs/>
          <w:sz w:val="16"/>
          <w:szCs w:val="18"/>
        </w:rPr>
        <w:t>horsescotland</w:t>
      </w:r>
      <w:proofErr w:type="spellEnd"/>
      <w:r>
        <w:rPr>
          <w:rFonts w:ascii="Arial" w:hAnsi="Arial" w:cs="Arial"/>
          <w:b/>
          <w:bCs/>
          <w:sz w:val="16"/>
          <w:szCs w:val="18"/>
        </w:rPr>
        <w:t xml:space="preserve"> or via bacs to </w:t>
      </w:r>
      <w:proofErr w:type="spellStart"/>
      <w:r>
        <w:rPr>
          <w:rFonts w:ascii="Arial" w:hAnsi="Arial" w:cs="Arial"/>
          <w:b/>
          <w:bCs/>
          <w:sz w:val="16"/>
          <w:szCs w:val="18"/>
        </w:rPr>
        <w:t>horsescotland</w:t>
      </w:r>
      <w:proofErr w:type="spellEnd"/>
      <w:r>
        <w:rPr>
          <w:rFonts w:ascii="Arial" w:hAnsi="Arial" w:cs="Arial"/>
          <w:b/>
          <w:bCs/>
          <w:sz w:val="16"/>
          <w:szCs w:val="18"/>
        </w:rPr>
        <w:t xml:space="preserve"> sort code- 83-47-00 and account number 00233958</w:t>
      </w:r>
    </w:p>
    <w:p w14:paraId="41C8F396" w14:textId="77777777" w:rsidR="00EE70BF" w:rsidRPr="003921D7" w:rsidRDefault="00EE70BF">
      <w:pPr>
        <w:pStyle w:val="BodyText"/>
        <w:spacing w:after="0"/>
        <w:rPr>
          <w:rFonts w:ascii="Arial" w:hAnsi="Arial" w:cs="Arial"/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3"/>
      </w:tblGrid>
      <w:tr w:rsidR="00EE70BF" w:rsidRPr="004A7CEE" w14:paraId="7580B2AB" w14:textId="77777777">
        <w:trPr>
          <w:trHeight w:val="550"/>
        </w:trPr>
        <w:tc>
          <w:tcPr>
            <w:tcW w:w="9849" w:type="dxa"/>
          </w:tcPr>
          <w:p w14:paraId="03BFFD4D" w14:textId="77777777" w:rsidR="00EE70BF" w:rsidRPr="004A7CEE" w:rsidRDefault="00EE70BF">
            <w:pPr>
              <w:pStyle w:val="BodyText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7CEE">
              <w:rPr>
                <w:rFonts w:ascii="Arial" w:hAnsi="Arial" w:cs="Arial"/>
                <w:b/>
                <w:bCs/>
                <w:sz w:val="18"/>
                <w:szCs w:val="18"/>
              </w:rPr>
              <w:t>* Note: Covers are not available separately.  You MUST take one or other of the personal accident covers in addition to the public and products liability cover.</w:t>
            </w:r>
          </w:p>
        </w:tc>
      </w:tr>
      <w:tr w:rsidR="00EE70BF" w:rsidRPr="004A7CEE" w14:paraId="380783F0" w14:textId="77777777">
        <w:trPr>
          <w:trHeight w:val="550"/>
        </w:trPr>
        <w:tc>
          <w:tcPr>
            <w:tcW w:w="9849" w:type="dxa"/>
          </w:tcPr>
          <w:p w14:paraId="203C6FF5" w14:textId="77777777" w:rsidR="00EE70BF" w:rsidRPr="004A7CEE" w:rsidRDefault="00EE70BF">
            <w:pPr>
              <w:pStyle w:val="BodyTex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A7CEE">
              <w:rPr>
                <w:rFonts w:ascii="Arial" w:hAnsi="Arial" w:cs="Arial"/>
                <w:sz w:val="18"/>
                <w:szCs w:val="18"/>
              </w:rPr>
              <w:t xml:space="preserve">Name: </w:t>
            </w:r>
          </w:p>
        </w:tc>
      </w:tr>
      <w:tr w:rsidR="00EE70BF" w:rsidRPr="004A7CEE" w14:paraId="4D584012" w14:textId="77777777">
        <w:trPr>
          <w:trHeight w:val="883"/>
        </w:trPr>
        <w:tc>
          <w:tcPr>
            <w:tcW w:w="9849" w:type="dxa"/>
          </w:tcPr>
          <w:p w14:paraId="535D330A" w14:textId="77777777" w:rsidR="00EE70BF" w:rsidRPr="004A7CEE" w:rsidRDefault="00EE70BF">
            <w:pPr>
              <w:pStyle w:val="BodyTex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A7CEE">
              <w:rPr>
                <w:rFonts w:ascii="Arial" w:hAnsi="Arial" w:cs="Arial"/>
                <w:sz w:val="18"/>
                <w:szCs w:val="18"/>
              </w:rPr>
              <w:t>Address:</w:t>
            </w:r>
            <w:r w:rsidR="00617B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E70BF" w:rsidRPr="004A7CEE" w14:paraId="3406FF57" w14:textId="77777777">
        <w:trPr>
          <w:trHeight w:val="550"/>
        </w:trPr>
        <w:tc>
          <w:tcPr>
            <w:tcW w:w="9849" w:type="dxa"/>
          </w:tcPr>
          <w:p w14:paraId="2B79B517" w14:textId="77777777" w:rsidR="00EE70BF" w:rsidRPr="004A7CEE" w:rsidRDefault="00EE70BF">
            <w:pPr>
              <w:pStyle w:val="BodyTex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A7CEE">
              <w:rPr>
                <w:rFonts w:ascii="Arial" w:hAnsi="Arial" w:cs="Arial"/>
                <w:sz w:val="18"/>
                <w:szCs w:val="18"/>
              </w:rPr>
              <w:t>Telephone Number:                                         Email Address:</w:t>
            </w:r>
          </w:p>
        </w:tc>
      </w:tr>
      <w:tr w:rsidR="00EE70BF" w:rsidRPr="004A7CEE" w14:paraId="27FF8779" w14:textId="77777777">
        <w:trPr>
          <w:trHeight w:val="550"/>
        </w:trPr>
        <w:tc>
          <w:tcPr>
            <w:tcW w:w="9849" w:type="dxa"/>
          </w:tcPr>
          <w:p w14:paraId="74F91CE7" w14:textId="77777777" w:rsidR="00EE70BF" w:rsidRPr="004A7CEE" w:rsidRDefault="00EE70BF">
            <w:pPr>
              <w:pStyle w:val="BodyText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A7CEE">
              <w:rPr>
                <w:rFonts w:ascii="Arial" w:hAnsi="Arial" w:cs="Arial"/>
                <w:sz w:val="18"/>
                <w:szCs w:val="18"/>
              </w:rPr>
              <w:t xml:space="preserve">Date of Birth:       Coaching Level:       1          </w:t>
            </w:r>
            <w:r w:rsidRPr="004372DB">
              <w:rPr>
                <w:rFonts w:ascii="Arial" w:hAnsi="Arial" w:cs="Arial"/>
                <w:sz w:val="18"/>
                <w:szCs w:val="18"/>
              </w:rPr>
              <w:t>2</w:t>
            </w:r>
            <w:r w:rsidRPr="004A7CEE">
              <w:rPr>
                <w:rFonts w:ascii="Arial" w:hAnsi="Arial" w:cs="Arial"/>
                <w:sz w:val="18"/>
                <w:szCs w:val="18"/>
              </w:rPr>
              <w:t xml:space="preserve">          3          4          5                                                     </w:t>
            </w:r>
          </w:p>
        </w:tc>
      </w:tr>
      <w:tr w:rsidR="00EE70BF" w:rsidRPr="004A7CEE" w14:paraId="2FB6BD25" w14:textId="77777777">
        <w:trPr>
          <w:trHeight w:val="423"/>
        </w:trPr>
        <w:tc>
          <w:tcPr>
            <w:tcW w:w="9849" w:type="dxa"/>
          </w:tcPr>
          <w:p w14:paraId="330F457E" w14:textId="77777777" w:rsidR="00EE70BF" w:rsidRPr="004A7CEE" w:rsidRDefault="00DC4115" w:rsidP="004A7CEE">
            <w:pPr>
              <w:pStyle w:val="BodyText"/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7CEE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4A7CEE" w:rsidRPr="004A7CEE">
              <w:rPr>
                <w:rFonts w:ascii="Arial" w:hAnsi="Arial" w:cs="Arial"/>
                <w:b/>
                <w:sz w:val="18"/>
                <w:szCs w:val="18"/>
              </w:rPr>
              <w:t>ors</w:t>
            </w:r>
            <w:r w:rsidR="004A7CEE" w:rsidRPr="005621F4">
              <w:rPr>
                <w:rFonts w:ascii="Arial" w:hAnsi="Arial" w:cs="Arial"/>
                <w:b/>
                <w:sz w:val="18"/>
                <w:szCs w:val="18"/>
              </w:rPr>
              <w:t>escotland</w:t>
            </w:r>
            <w:proofErr w:type="spellEnd"/>
          </w:p>
        </w:tc>
      </w:tr>
      <w:tr w:rsidR="00EE70BF" w:rsidRPr="004A7CEE" w14:paraId="3A85FBA3" w14:textId="77777777">
        <w:trPr>
          <w:trHeight w:val="550"/>
        </w:trPr>
        <w:tc>
          <w:tcPr>
            <w:tcW w:w="9849" w:type="dxa"/>
          </w:tcPr>
          <w:p w14:paraId="72A3D3EC" w14:textId="77777777" w:rsidR="00EE70BF" w:rsidRDefault="00EE70BF" w:rsidP="004704DA">
            <w:pPr>
              <w:pStyle w:val="BodyText"/>
              <w:spacing w:after="0"/>
              <w:ind w:left="709" w:hanging="283"/>
              <w:rPr>
                <w:rFonts w:ascii="Arial" w:hAnsi="Arial" w:cs="Arial"/>
                <w:sz w:val="18"/>
                <w:szCs w:val="18"/>
              </w:rPr>
            </w:pPr>
          </w:p>
          <w:p w14:paraId="16662157" w14:textId="77777777" w:rsidR="004704DA" w:rsidRPr="004A7CEE" w:rsidRDefault="004704DA" w:rsidP="004704DA">
            <w:pPr>
              <w:pStyle w:val="BodyText"/>
              <w:spacing w:after="0"/>
              <w:ind w:left="709" w:hanging="28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Horsescotland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Coaches Register </w:t>
            </w:r>
            <w:r w:rsidR="00DC4115">
              <w:rPr>
                <w:rFonts w:ascii="Arial" w:hAnsi="Arial" w:cs="Arial"/>
                <w:sz w:val="18"/>
                <w:szCs w:val="18"/>
              </w:rPr>
              <w:t>member</w:t>
            </w:r>
            <w:r w:rsidR="006B2301">
              <w:rPr>
                <w:rFonts w:ascii="Arial" w:hAnsi="Arial" w:cs="Arial"/>
                <w:sz w:val="18"/>
                <w:szCs w:val="18"/>
              </w:rPr>
              <w:t>– see costs below</w:t>
            </w:r>
          </w:p>
        </w:tc>
      </w:tr>
      <w:tr w:rsidR="004704DA" w:rsidRPr="004A7CEE" w14:paraId="03EE19A5" w14:textId="77777777">
        <w:trPr>
          <w:trHeight w:val="550"/>
        </w:trPr>
        <w:tc>
          <w:tcPr>
            <w:tcW w:w="9849" w:type="dxa"/>
          </w:tcPr>
          <w:p w14:paraId="1DE0D97C" w14:textId="77777777" w:rsidR="004704DA" w:rsidRDefault="004704DA" w:rsidP="004704DA">
            <w:pPr>
              <w:pStyle w:val="BodyText"/>
              <w:spacing w:after="0"/>
              <w:ind w:left="70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horsescotland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Coaches Register </w:t>
            </w:r>
            <w:r w:rsidR="00DC4115">
              <w:rPr>
                <w:rFonts w:ascii="Arial" w:hAnsi="Arial" w:cs="Arial"/>
                <w:sz w:val="18"/>
                <w:szCs w:val="18"/>
              </w:rPr>
              <w:t>member</w:t>
            </w:r>
            <w:r w:rsidR="006B2301">
              <w:rPr>
                <w:rFonts w:ascii="Arial" w:hAnsi="Arial" w:cs="Arial"/>
                <w:sz w:val="18"/>
                <w:szCs w:val="18"/>
              </w:rPr>
              <w:t xml:space="preserve"> - see costs below</w:t>
            </w:r>
          </w:p>
        </w:tc>
      </w:tr>
    </w:tbl>
    <w:p w14:paraId="0D0B940D" w14:textId="77777777" w:rsidR="00EE70BF" w:rsidRPr="004A7CEE" w:rsidRDefault="00EE70B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3"/>
      </w:tblGrid>
      <w:tr w:rsidR="00EE70BF" w:rsidRPr="004A7CEE" w14:paraId="4193826F" w14:textId="77777777">
        <w:trPr>
          <w:trHeight w:val="550"/>
        </w:trPr>
        <w:tc>
          <w:tcPr>
            <w:tcW w:w="9849" w:type="dxa"/>
          </w:tcPr>
          <w:p w14:paraId="02A861AF" w14:textId="77777777" w:rsidR="00EE70BF" w:rsidRPr="004A7CEE" w:rsidRDefault="00EE70BF" w:rsidP="004A7CEE">
            <w:pPr>
              <w:pStyle w:val="BodyText"/>
              <w:tabs>
                <w:tab w:val="left" w:pos="394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A7CEE">
              <w:rPr>
                <w:rFonts w:ascii="Arial" w:hAnsi="Arial" w:cs="Arial"/>
                <w:b/>
                <w:sz w:val="18"/>
                <w:szCs w:val="18"/>
              </w:rPr>
              <w:t>Declaration:</w:t>
            </w:r>
          </w:p>
          <w:p w14:paraId="74A138F2" w14:textId="77777777" w:rsidR="00EE70BF" w:rsidRPr="004A7CEE" w:rsidRDefault="00EE70BF" w:rsidP="004A7CEE">
            <w:pPr>
              <w:pStyle w:val="BodyText"/>
              <w:tabs>
                <w:tab w:val="left" w:pos="394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7CEE">
              <w:rPr>
                <w:rFonts w:ascii="Arial" w:hAnsi="Arial" w:cs="Arial"/>
                <w:sz w:val="18"/>
                <w:szCs w:val="18"/>
              </w:rPr>
              <w:t xml:space="preserve">I hereby declare that the foregoing information is correct and true and that I have in place and will maintain during the duration of this insurance cover a current Health and Safety at Work or Equine specific First Aid certificate and a Good Practice and Child Protection </w:t>
            </w:r>
            <w:proofErr w:type="spellStart"/>
            <w:r w:rsidRPr="004A7CEE">
              <w:rPr>
                <w:rFonts w:ascii="Arial" w:hAnsi="Arial" w:cs="Arial"/>
                <w:sz w:val="18"/>
                <w:szCs w:val="18"/>
              </w:rPr>
              <w:t>Certificate.I</w:t>
            </w:r>
            <w:proofErr w:type="spellEnd"/>
            <w:r w:rsidRPr="004A7CEE">
              <w:rPr>
                <w:rFonts w:ascii="Arial" w:hAnsi="Arial" w:cs="Arial"/>
                <w:sz w:val="18"/>
                <w:szCs w:val="18"/>
              </w:rPr>
              <w:t xml:space="preserve"> further confirm that I am in good health and consider that I present a normal risk for insurance purposes.</w:t>
            </w:r>
          </w:p>
          <w:p w14:paraId="0E27B00A" w14:textId="77777777" w:rsidR="00EE70BF" w:rsidRPr="004A7CEE" w:rsidRDefault="00EE70BF">
            <w:pPr>
              <w:pStyle w:val="BodyText"/>
              <w:tabs>
                <w:tab w:val="left" w:pos="394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B7A8719" w14:textId="77777777" w:rsidR="00EE70BF" w:rsidRPr="004A7CEE" w:rsidRDefault="00EE70BF">
            <w:pPr>
              <w:pStyle w:val="BodyText"/>
              <w:tabs>
                <w:tab w:val="left" w:pos="394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7CEE">
              <w:rPr>
                <w:rFonts w:ascii="Arial" w:hAnsi="Arial" w:cs="Arial"/>
                <w:sz w:val="18"/>
                <w:szCs w:val="18"/>
              </w:rPr>
              <w:t>Sig</w:t>
            </w:r>
            <w:r w:rsidR="004A7CEE">
              <w:rPr>
                <w:rFonts w:ascii="Arial" w:hAnsi="Arial" w:cs="Arial"/>
                <w:sz w:val="18"/>
                <w:szCs w:val="18"/>
              </w:rPr>
              <w:t>ned……………………………………………………………………</w:t>
            </w:r>
            <w:proofErr w:type="gramStart"/>
            <w:r w:rsidR="004A7CEE">
              <w:rPr>
                <w:rFonts w:ascii="Arial" w:hAnsi="Arial" w:cs="Arial"/>
                <w:sz w:val="18"/>
                <w:szCs w:val="18"/>
              </w:rPr>
              <w:t>….D</w:t>
            </w:r>
            <w:r w:rsidRPr="004A7CEE">
              <w:rPr>
                <w:rFonts w:ascii="Arial" w:hAnsi="Arial" w:cs="Arial"/>
                <w:sz w:val="18"/>
                <w:szCs w:val="18"/>
              </w:rPr>
              <w:t>ate</w:t>
            </w:r>
            <w:proofErr w:type="gramEnd"/>
            <w:r w:rsidRPr="004A7CEE">
              <w:rPr>
                <w:rFonts w:ascii="Arial" w:hAnsi="Arial" w:cs="Arial"/>
                <w:sz w:val="18"/>
                <w:szCs w:val="18"/>
              </w:rPr>
              <w:t>……………….</w:t>
            </w:r>
          </w:p>
        </w:tc>
      </w:tr>
    </w:tbl>
    <w:p w14:paraId="60061E4C" w14:textId="77777777" w:rsidR="00EE70BF" w:rsidRDefault="00EE70BF">
      <w:pPr>
        <w:rPr>
          <w:rFonts w:cs="Arial"/>
          <w:sz w:val="18"/>
          <w:szCs w:val="18"/>
        </w:rPr>
      </w:pPr>
    </w:p>
    <w:p w14:paraId="44EAFD9C" w14:textId="77777777" w:rsidR="006B2301" w:rsidRDefault="006B2301">
      <w:pPr>
        <w:rPr>
          <w:rFonts w:cs="Arial"/>
          <w:sz w:val="18"/>
          <w:szCs w:val="18"/>
        </w:rPr>
      </w:pPr>
    </w:p>
    <w:p w14:paraId="13FC2193" w14:textId="1A7A5786" w:rsidR="006B2301" w:rsidRPr="006B2301" w:rsidRDefault="006B2301">
      <w:pPr>
        <w:rPr>
          <w:rFonts w:cs="Arial"/>
          <w:b/>
          <w:bCs/>
          <w:sz w:val="18"/>
          <w:szCs w:val="18"/>
          <w:u w:val="single"/>
        </w:rPr>
      </w:pPr>
      <w:r w:rsidRPr="006B2301">
        <w:rPr>
          <w:rFonts w:cs="Arial"/>
          <w:b/>
          <w:bCs/>
          <w:sz w:val="18"/>
          <w:szCs w:val="18"/>
          <w:u w:val="single"/>
        </w:rPr>
        <w:t xml:space="preserve">Please note the renewal is until the midnight on the </w:t>
      </w:r>
      <w:proofErr w:type="gramStart"/>
      <w:r w:rsidRPr="006B2301">
        <w:rPr>
          <w:rFonts w:cs="Arial"/>
          <w:b/>
          <w:bCs/>
          <w:sz w:val="18"/>
          <w:szCs w:val="18"/>
          <w:u w:val="single"/>
        </w:rPr>
        <w:t>1</w:t>
      </w:r>
      <w:r w:rsidR="00921125">
        <w:rPr>
          <w:rFonts w:cs="Arial"/>
          <w:b/>
          <w:bCs/>
          <w:sz w:val="18"/>
          <w:szCs w:val="18"/>
          <w:u w:val="single"/>
        </w:rPr>
        <w:t>4</w:t>
      </w:r>
      <w:r w:rsidRPr="006B2301">
        <w:rPr>
          <w:rFonts w:cs="Arial"/>
          <w:b/>
          <w:bCs/>
          <w:sz w:val="18"/>
          <w:szCs w:val="18"/>
          <w:u w:val="single"/>
          <w:vertAlign w:val="superscript"/>
        </w:rPr>
        <w:t>th</w:t>
      </w:r>
      <w:proofErr w:type="gramEnd"/>
      <w:r w:rsidR="009C1670">
        <w:rPr>
          <w:rFonts w:cs="Arial"/>
          <w:b/>
          <w:bCs/>
          <w:sz w:val="18"/>
          <w:szCs w:val="18"/>
          <w:u w:val="single"/>
        </w:rPr>
        <w:t xml:space="preserve"> February 202</w:t>
      </w:r>
      <w:r w:rsidR="0034637F">
        <w:rPr>
          <w:rFonts w:cs="Arial"/>
          <w:b/>
          <w:bCs/>
          <w:sz w:val="18"/>
          <w:szCs w:val="18"/>
          <w:u w:val="single"/>
        </w:rPr>
        <w:t>6</w:t>
      </w:r>
    </w:p>
    <w:p w14:paraId="4B94D5A5" w14:textId="77777777" w:rsidR="006B2301" w:rsidRDefault="006B2301">
      <w:pPr>
        <w:rPr>
          <w:rFonts w:cs="Arial"/>
          <w:sz w:val="18"/>
          <w:szCs w:val="18"/>
        </w:rPr>
      </w:pPr>
    </w:p>
    <w:p w14:paraId="62486C05" w14:textId="77777777" w:rsidR="006B2301" w:rsidRDefault="006B2301">
      <w:pPr>
        <w:rPr>
          <w:rFonts w:cs="Arial"/>
          <w:sz w:val="18"/>
          <w:szCs w:val="18"/>
        </w:rPr>
      </w:pPr>
    </w:p>
    <w:p w14:paraId="4101652C" w14:textId="77777777" w:rsidR="006B2301" w:rsidRDefault="006B2301">
      <w:pPr>
        <w:rPr>
          <w:rFonts w:cs="Arial"/>
          <w:sz w:val="18"/>
          <w:szCs w:val="18"/>
        </w:rPr>
      </w:pPr>
    </w:p>
    <w:p w14:paraId="0562CB0E" w14:textId="77777777" w:rsidR="006B2301" w:rsidRDefault="006B2301">
      <w:pPr>
        <w:rPr>
          <w:rFonts w:cs="Arial"/>
          <w:sz w:val="18"/>
          <w:szCs w:val="18"/>
        </w:rPr>
      </w:pPr>
    </w:p>
    <w:p w14:paraId="34CE0A41" w14:textId="77777777" w:rsidR="006B2301" w:rsidRDefault="006B2301">
      <w:pPr>
        <w:rPr>
          <w:rFonts w:cs="Arial"/>
          <w:sz w:val="18"/>
          <w:szCs w:val="18"/>
        </w:rPr>
        <w:sectPr w:rsidR="006B2301" w:rsidSect="00815B6B">
          <w:headerReference w:type="default" r:id="rId10"/>
          <w:footnotePr>
            <w:numFmt w:val="chicago"/>
            <w:numRestart w:val="eachPage"/>
          </w:footnotePr>
          <w:endnotePr>
            <w:numFmt w:val="decimal"/>
          </w:endnotePr>
          <w:pgSz w:w="11909" w:h="16834" w:code="9"/>
          <w:pgMar w:top="720" w:right="1138" w:bottom="851" w:left="1138" w:header="720" w:footer="662" w:gutter="0"/>
          <w:paperSrc w:first="15" w:other="15"/>
          <w:cols w:space="720"/>
          <w:formProt w:val="0"/>
          <w:docGrid w:linePitch="299"/>
        </w:sectPr>
      </w:pPr>
    </w:p>
    <w:p w14:paraId="07459315" w14:textId="77777777" w:rsidR="006B2301" w:rsidRDefault="006B2301">
      <w:pPr>
        <w:rPr>
          <w:rFonts w:cs="Arial"/>
          <w:sz w:val="18"/>
          <w:szCs w:val="18"/>
        </w:rPr>
      </w:pPr>
    </w:p>
    <w:sectPr w:rsidR="006B2301" w:rsidSect="00815B6B">
      <w:footnotePr>
        <w:numFmt w:val="chicago"/>
        <w:numRestart w:val="eachPage"/>
      </w:footnotePr>
      <w:endnotePr>
        <w:numFmt w:val="decimal"/>
      </w:endnotePr>
      <w:pgSz w:w="11909" w:h="16834" w:code="9"/>
      <w:pgMar w:top="851" w:right="1138" w:bottom="720" w:left="1138" w:header="720" w:footer="662" w:gutter="0"/>
      <w:paperSrc w:first="15" w:other="15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91530" w14:textId="77777777" w:rsidR="00C84B7D" w:rsidRDefault="00C84B7D">
      <w:r>
        <w:separator/>
      </w:r>
    </w:p>
  </w:endnote>
  <w:endnote w:type="continuationSeparator" w:id="0">
    <w:p w14:paraId="4CB59C83" w14:textId="77777777" w:rsidR="00C84B7D" w:rsidRDefault="00C8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BA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Member of General Insurance">
    <w:altName w:val="Symbol"/>
    <w:charset w:val="02"/>
    <w:family w:val="auto"/>
    <w:pitch w:val="variable"/>
    <w:sig w:usb0="00000000" w:usb1="10000000" w:usb2="00000000" w:usb3="00000000" w:csb0="80000000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Windsor Logos">
    <w:altName w:val="Symbol"/>
    <w:charset w:val="02"/>
    <w:family w:val="roman"/>
    <w:pitch w:val="variable"/>
    <w:sig w:usb0="00000000" w:usb1="10000000" w:usb2="00000000" w:usb3="00000000" w:csb0="80000000" w:csb1="00000000"/>
  </w:font>
  <w:font w:name="Dialog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SA Logo">
    <w:altName w:val="Symbol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ABCFD" w14:textId="77777777" w:rsidR="00C84B7D" w:rsidRDefault="00C84B7D">
      <w:r>
        <w:separator/>
      </w:r>
    </w:p>
  </w:footnote>
  <w:footnote w:type="continuationSeparator" w:id="0">
    <w:p w14:paraId="1124593A" w14:textId="77777777" w:rsidR="00C84B7D" w:rsidRDefault="00C8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64A34" w14:textId="77777777" w:rsidR="007D05C1" w:rsidRDefault="00407F9D">
    <w:r>
      <w:rPr>
        <w:noProof/>
      </w:rPr>
      <w:drawing>
        <wp:anchor distT="0" distB="0" distL="114300" distR="114300" simplePos="0" relativeHeight="251658240" behindDoc="1" locked="0" layoutInCell="1" allowOverlap="1" wp14:anchorId="0E68F989" wp14:editId="07777777">
          <wp:simplePos x="0" y="0"/>
          <wp:positionH relativeFrom="column">
            <wp:posOffset>-142875</wp:posOffset>
          </wp:positionH>
          <wp:positionV relativeFrom="paragraph">
            <wp:posOffset>-224790</wp:posOffset>
          </wp:positionV>
          <wp:extent cx="2178685" cy="683895"/>
          <wp:effectExtent l="0" t="0" r="0" b="0"/>
          <wp:wrapNone/>
          <wp:docPr id="4" name="Picture 4" descr="horsesco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rsescotlan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68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A82C711" wp14:editId="07777777">
          <wp:simplePos x="0" y="0"/>
          <wp:positionH relativeFrom="column">
            <wp:posOffset>4163060</wp:posOffset>
          </wp:positionH>
          <wp:positionV relativeFrom="paragraph">
            <wp:posOffset>-137795</wp:posOffset>
          </wp:positionV>
          <wp:extent cx="1921510" cy="3308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51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A5D23" w14:textId="77777777" w:rsidR="00EE70BF" w:rsidRDefault="00EE70BF"/>
  <w:p w14:paraId="738610EB" w14:textId="77777777" w:rsidR="007D05C1" w:rsidRDefault="007D05C1"/>
  <w:p w14:paraId="637805D2" w14:textId="77777777" w:rsidR="007D05C1" w:rsidRDefault="007D05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A12E6"/>
    <w:multiLevelType w:val="hybridMultilevel"/>
    <w:tmpl w:val="527820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F380D"/>
    <w:multiLevelType w:val="hybridMultilevel"/>
    <w:tmpl w:val="01AA2D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D4D16"/>
    <w:multiLevelType w:val="hybridMultilevel"/>
    <w:tmpl w:val="D318F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B6887"/>
    <w:multiLevelType w:val="hybridMultilevel"/>
    <w:tmpl w:val="947AA6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305FA"/>
    <w:multiLevelType w:val="hybridMultilevel"/>
    <w:tmpl w:val="FA0C3E72"/>
    <w:lvl w:ilvl="0" w:tplc="4A24C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243C7"/>
    <w:multiLevelType w:val="hybridMultilevel"/>
    <w:tmpl w:val="E3E45B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42E7E"/>
    <w:multiLevelType w:val="hybridMultilevel"/>
    <w:tmpl w:val="B2F86E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06B72"/>
    <w:multiLevelType w:val="hybridMultilevel"/>
    <w:tmpl w:val="AF609B8A"/>
    <w:lvl w:ilvl="0" w:tplc="20BE961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3F5E3A"/>
    <w:multiLevelType w:val="hybridMultilevel"/>
    <w:tmpl w:val="5914D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D765B"/>
    <w:multiLevelType w:val="hybridMultilevel"/>
    <w:tmpl w:val="4D7626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752CAB"/>
    <w:multiLevelType w:val="hybridMultilevel"/>
    <w:tmpl w:val="96EEC578"/>
    <w:lvl w:ilvl="0" w:tplc="17EE4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C5190"/>
    <w:multiLevelType w:val="hybridMultilevel"/>
    <w:tmpl w:val="D1123900"/>
    <w:lvl w:ilvl="0" w:tplc="30E29D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C5B14"/>
    <w:multiLevelType w:val="hybridMultilevel"/>
    <w:tmpl w:val="BF3C1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571419">
    <w:abstractNumId w:val="8"/>
  </w:num>
  <w:num w:numId="2" w16cid:durableId="766661455">
    <w:abstractNumId w:val="4"/>
  </w:num>
  <w:num w:numId="3" w16cid:durableId="1180006795">
    <w:abstractNumId w:val="0"/>
  </w:num>
  <w:num w:numId="4" w16cid:durableId="602109353">
    <w:abstractNumId w:val="1"/>
  </w:num>
  <w:num w:numId="5" w16cid:durableId="332225474">
    <w:abstractNumId w:val="6"/>
  </w:num>
  <w:num w:numId="6" w16cid:durableId="1758205408">
    <w:abstractNumId w:val="9"/>
  </w:num>
  <w:num w:numId="7" w16cid:durableId="1981763836">
    <w:abstractNumId w:val="10"/>
  </w:num>
  <w:num w:numId="8" w16cid:durableId="537468664">
    <w:abstractNumId w:val="5"/>
  </w:num>
  <w:num w:numId="9" w16cid:durableId="1326788462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797386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3774954">
    <w:abstractNumId w:val="7"/>
  </w:num>
  <w:num w:numId="12" w16cid:durableId="1851866146">
    <w:abstractNumId w:val="2"/>
  </w:num>
  <w:num w:numId="13" w16cid:durableId="812065082">
    <w:abstractNumId w:val="12"/>
  </w:num>
  <w:num w:numId="14" w16cid:durableId="15380857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Type" w:val="LET"/>
    <w:docVar w:name="DocWindow" w:val="MAIN"/>
    <w:docVar w:name="mode" w:val="readwrite"/>
  </w:docVars>
  <w:rsids>
    <w:rsidRoot w:val="004C6B01"/>
    <w:rsid w:val="00022D3B"/>
    <w:rsid w:val="000C4BF1"/>
    <w:rsid w:val="000F6FD0"/>
    <w:rsid w:val="001B6CA9"/>
    <w:rsid w:val="003155E6"/>
    <w:rsid w:val="00324A61"/>
    <w:rsid w:val="0034637F"/>
    <w:rsid w:val="003921D7"/>
    <w:rsid w:val="003B566B"/>
    <w:rsid w:val="00407F9D"/>
    <w:rsid w:val="004372DB"/>
    <w:rsid w:val="004704DA"/>
    <w:rsid w:val="00474250"/>
    <w:rsid w:val="004A7CEE"/>
    <w:rsid w:val="004C6B01"/>
    <w:rsid w:val="004F40AD"/>
    <w:rsid w:val="005621F4"/>
    <w:rsid w:val="00575F7B"/>
    <w:rsid w:val="0058037D"/>
    <w:rsid w:val="0059071E"/>
    <w:rsid w:val="005924C4"/>
    <w:rsid w:val="005A17CB"/>
    <w:rsid w:val="005B37B0"/>
    <w:rsid w:val="005D3672"/>
    <w:rsid w:val="005F542A"/>
    <w:rsid w:val="00617BAB"/>
    <w:rsid w:val="006235F7"/>
    <w:rsid w:val="00643F90"/>
    <w:rsid w:val="00647C43"/>
    <w:rsid w:val="00681170"/>
    <w:rsid w:val="006829FC"/>
    <w:rsid w:val="00694E71"/>
    <w:rsid w:val="006B2301"/>
    <w:rsid w:val="006E630E"/>
    <w:rsid w:val="00754945"/>
    <w:rsid w:val="00780A32"/>
    <w:rsid w:val="0078282D"/>
    <w:rsid w:val="007C2D27"/>
    <w:rsid w:val="007D05C1"/>
    <w:rsid w:val="00815B6B"/>
    <w:rsid w:val="00830313"/>
    <w:rsid w:val="008807DB"/>
    <w:rsid w:val="008928CD"/>
    <w:rsid w:val="008D4766"/>
    <w:rsid w:val="008F0348"/>
    <w:rsid w:val="009117AC"/>
    <w:rsid w:val="00921125"/>
    <w:rsid w:val="009421E6"/>
    <w:rsid w:val="009748F0"/>
    <w:rsid w:val="009C1670"/>
    <w:rsid w:val="00A01589"/>
    <w:rsid w:val="00A06D3D"/>
    <w:rsid w:val="00A204B3"/>
    <w:rsid w:val="00A23110"/>
    <w:rsid w:val="00A40CB3"/>
    <w:rsid w:val="00A56BCC"/>
    <w:rsid w:val="00A65638"/>
    <w:rsid w:val="00AA53F7"/>
    <w:rsid w:val="00AE10E9"/>
    <w:rsid w:val="00B52708"/>
    <w:rsid w:val="00B7076D"/>
    <w:rsid w:val="00B864C5"/>
    <w:rsid w:val="00B917E3"/>
    <w:rsid w:val="00BA5BC3"/>
    <w:rsid w:val="00BF2E7D"/>
    <w:rsid w:val="00C77C4D"/>
    <w:rsid w:val="00C84B7D"/>
    <w:rsid w:val="00CA3258"/>
    <w:rsid w:val="00CA4110"/>
    <w:rsid w:val="00CB6E11"/>
    <w:rsid w:val="00D003C3"/>
    <w:rsid w:val="00D13DFF"/>
    <w:rsid w:val="00D15377"/>
    <w:rsid w:val="00D2166B"/>
    <w:rsid w:val="00DC09DB"/>
    <w:rsid w:val="00DC3AD0"/>
    <w:rsid w:val="00DC4115"/>
    <w:rsid w:val="00DF3082"/>
    <w:rsid w:val="00E355F9"/>
    <w:rsid w:val="00E5151D"/>
    <w:rsid w:val="00E709ED"/>
    <w:rsid w:val="00EA1CD0"/>
    <w:rsid w:val="00EE6BCE"/>
    <w:rsid w:val="00EE70BF"/>
    <w:rsid w:val="00EF3D70"/>
    <w:rsid w:val="00EF51D9"/>
    <w:rsid w:val="00F212D3"/>
    <w:rsid w:val="00F359D9"/>
    <w:rsid w:val="00FB6AFC"/>
    <w:rsid w:val="046474AE"/>
    <w:rsid w:val="0B24E6F4"/>
    <w:rsid w:val="0B38C4AD"/>
    <w:rsid w:val="0BD9A625"/>
    <w:rsid w:val="0CDC6C38"/>
    <w:rsid w:val="0F2867D5"/>
    <w:rsid w:val="11C591FB"/>
    <w:rsid w:val="133EC3D6"/>
    <w:rsid w:val="156B5D85"/>
    <w:rsid w:val="18C92396"/>
    <w:rsid w:val="1A2E7E74"/>
    <w:rsid w:val="1D55AD5E"/>
    <w:rsid w:val="1F5F75D2"/>
    <w:rsid w:val="23569F58"/>
    <w:rsid w:val="259A441B"/>
    <w:rsid w:val="295850D0"/>
    <w:rsid w:val="2AC847F6"/>
    <w:rsid w:val="3375C50D"/>
    <w:rsid w:val="3BDDE630"/>
    <w:rsid w:val="3D7C5367"/>
    <w:rsid w:val="3EFF6F9C"/>
    <w:rsid w:val="3FF30DF8"/>
    <w:rsid w:val="400567EF"/>
    <w:rsid w:val="40A4B4B9"/>
    <w:rsid w:val="44ECE26E"/>
    <w:rsid w:val="4852EA98"/>
    <w:rsid w:val="4B4C90A7"/>
    <w:rsid w:val="4C13C321"/>
    <w:rsid w:val="4D039A85"/>
    <w:rsid w:val="53EB6146"/>
    <w:rsid w:val="542EB4D4"/>
    <w:rsid w:val="5C8952AF"/>
    <w:rsid w:val="5D0B12DD"/>
    <w:rsid w:val="62E50387"/>
    <w:rsid w:val="64BF3143"/>
    <w:rsid w:val="67B9A341"/>
    <w:rsid w:val="6F752561"/>
    <w:rsid w:val="72AFA453"/>
    <w:rsid w:val="733E2DA2"/>
    <w:rsid w:val="75EDD95A"/>
    <w:rsid w:val="7CC8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09A13"/>
  <w15:chartTrackingRefBased/>
  <w15:docId w15:val="{28493ED7-CF2B-4B2B-90F4-3C7C3F81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37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HeadingBase"/>
    <w:next w:val="BodyText"/>
    <w:qFormat/>
    <w:pPr>
      <w:outlineLvl w:val="0"/>
    </w:pPr>
  </w:style>
  <w:style w:type="paragraph" w:styleId="Heading2">
    <w:name w:val="heading 2"/>
    <w:basedOn w:val="HeadingBase"/>
    <w:next w:val="BodyText"/>
    <w:qFormat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qFormat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HeadingBase"/>
    <w:next w:val="BodyText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  <w:rsid w:val="0034637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4637F"/>
  </w:style>
  <w:style w:type="paragraph" w:customStyle="1" w:styleId="Address">
    <w:name w:val="Address"/>
    <w:basedOn w:val="BodyText"/>
    <w:pPr>
      <w:keepLines/>
      <w:spacing w:after="0"/>
      <w:ind w:right="4320"/>
    </w:pPr>
  </w:style>
  <w:style w:type="paragraph" w:styleId="BodyText">
    <w:name w:val="Body Text"/>
    <w:basedOn w:val="Normal"/>
    <w:pPr>
      <w:jc w:val="both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FootnoteBase"/>
    <w:semiHidden/>
    <w:pPr>
      <w:spacing w:after="120"/>
    </w:pPr>
    <w:rPr>
      <w:sz w:val="20"/>
    </w:rPr>
  </w:style>
  <w:style w:type="paragraph" w:customStyle="1" w:styleId="AttentionLine">
    <w:name w:val="Attention Line"/>
    <w:basedOn w:val="BodyText"/>
    <w:next w:val="Salutation"/>
    <w:pPr>
      <w:spacing w:before="160" w:after="0"/>
    </w:pPr>
    <w:rPr>
      <w:b/>
      <w:i/>
    </w:rPr>
  </w:style>
  <w:style w:type="paragraph" w:customStyle="1" w:styleId="BlockQuotation">
    <w:name w:val="Block Quotation"/>
    <w:basedOn w:val="BodyText"/>
    <w:pPr>
      <w:keepLines/>
      <w:ind w:left="720" w:right="720"/>
    </w:pPr>
    <w:rPr>
      <w:i/>
    </w:r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BodyText"/>
    <w:pPr>
      <w:spacing w:after="240"/>
    </w:pPr>
  </w:style>
  <w:style w:type="paragraph" w:styleId="BodyTextIndent">
    <w:name w:val="Body Text Indent"/>
    <w:basedOn w:val="BodyText"/>
    <w:pPr>
      <w:ind w:left="360"/>
    </w:p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Picture"/>
    <w:next w:val="BodyText"/>
    <w:qFormat/>
    <w:pPr>
      <w:keepNext w:val="0"/>
      <w:spacing w:before="120"/>
    </w:pPr>
    <w:rPr>
      <w:i/>
      <w:sz w:val="18"/>
    </w:rPr>
  </w:style>
  <w:style w:type="paragraph" w:customStyle="1" w:styleId="CC">
    <w:name w:val="CC"/>
    <w:basedOn w:val="BodyText"/>
    <w:pPr>
      <w:keepLines/>
      <w:ind w:left="360" w:hanging="360"/>
    </w:pPr>
  </w:style>
  <w:style w:type="paragraph" w:styleId="Closing">
    <w:name w:val="Closing"/>
    <w:basedOn w:val="BodyText"/>
    <w:pPr>
      <w:keepNext/>
    </w:pPr>
  </w:style>
  <w:style w:type="paragraph" w:customStyle="1" w:styleId="CompanyName">
    <w:name w:val="Company Name"/>
    <w:basedOn w:val="BodyText"/>
    <w:next w:val="ReturnAddress"/>
    <w:pPr>
      <w:spacing w:before="80" w:after="0"/>
    </w:pPr>
    <w:rPr>
      <w:b/>
    </w:rPr>
  </w:style>
  <w:style w:type="paragraph" w:styleId="Date">
    <w:name w:val="Date"/>
    <w:basedOn w:val="BodyText"/>
    <w:next w:val="InsideAddress"/>
    <w:pPr>
      <w:spacing w:after="0"/>
      <w:ind w:left="8280"/>
      <w:jc w:val="left"/>
    </w:pPr>
  </w:style>
  <w:style w:type="character" w:styleId="Emphasis">
    <w:name w:val="Emphasis"/>
    <w:qFormat/>
    <w:rPr>
      <w:i/>
    </w:rPr>
  </w:style>
  <w:style w:type="paragraph" w:customStyle="1" w:styleId="Enclosure">
    <w:name w:val="Enclosure"/>
    <w:basedOn w:val="BodyText"/>
    <w:next w:val="CC"/>
    <w:pPr>
      <w:keepLines/>
    </w:p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  <w:pPr>
      <w:spacing w:after="120"/>
    </w:pPr>
  </w:style>
  <w:style w:type="paragraph" w:styleId="EnvelopeAddress">
    <w:name w:val="envelope address"/>
    <w:basedOn w:val="Address"/>
    <w:pPr>
      <w:ind w:left="3240" w:right="0"/>
    </w:pPr>
  </w:style>
  <w:style w:type="paragraph" w:styleId="EnvelopeReturn">
    <w:name w:val="envelope return"/>
    <w:basedOn w:val="Address"/>
    <w:pPr>
      <w:ind w:right="5040"/>
    </w:pPr>
  </w:style>
  <w:style w:type="paragraph" w:styleId="Footer">
    <w:name w:val="footer"/>
    <w:basedOn w:val="HeaderBase"/>
  </w:style>
  <w:style w:type="paragraph" w:customStyle="1" w:styleId="FooterEven">
    <w:name w:val="Footer Even"/>
    <w:basedOn w:val="Footer"/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customStyle="1" w:styleId="FooterOdd">
    <w:name w:val="Footer Odd"/>
    <w:basedOn w:val="Footer"/>
    <w:pPr>
      <w:tabs>
        <w:tab w:val="right" w:pos="0"/>
      </w:tabs>
      <w:jc w:val="right"/>
    </w:p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  <w:pPr>
      <w:spacing w:after="120"/>
    </w:pPr>
  </w:style>
  <w:style w:type="paragraph" w:styleId="Header">
    <w:name w:val="header"/>
    <w:basedOn w:val="HeaderBase"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</w:style>
  <w:style w:type="paragraph" w:customStyle="1" w:styleId="HeaderFirst">
    <w:name w:val="Header First"/>
    <w:basedOn w:val="Header"/>
    <w:pPr>
      <w:tabs>
        <w:tab w:val="clear" w:pos="8640"/>
      </w:tabs>
      <w:jc w:val="center"/>
    </w:pPr>
  </w:style>
  <w:style w:type="paragraph" w:customStyle="1" w:styleId="HeaderOdd">
    <w:name w:val="Header Odd"/>
    <w:basedOn w:val="Header"/>
    <w:pPr>
      <w:tabs>
        <w:tab w:val="right" w:pos="0"/>
      </w:tabs>
      <w:jc w:val="right"/>
    </w:pPr>
  </w:style>
  <w:style w:type="paragraph" w:customStyle="1" w:styleId="HeadingBase">
    <w:name w:val="Heading Base"/>
    <w:basedOn w:val="Normal"/>
    <w:next w:val="BodyText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customStyle="1" w:styleId="InsideAddress">
    <w:name w:val="Inside Address"/>
    <w:basedOn w:val="Address"/>
    <w:next w:val="AttentionLine"/>
  </w:style>
  <w:style w:type="character" w:customStyle="1" w:styleId="Lead-inEmphasis">
    <w:name w:val="Lead-in Emphasis"/>
    <w:rPr>
      <w:b/>
      <w:i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Bullet">
    <w:name w:val="List Bullet"/>
    <w:basedOn w:val="List"/>
    <w:pPr>
      <w:tabs>
        <w:tab w:val="clear" w:pos="720"/>
      </w:tabs>
      <w:spacing w:after="160"/>
    </w:pPr>
  </w:style>
  <w:style w:type="paragraph" w:styleId="ListBullet2">
    <w:name w:val="List Bullet 2"/>
    <w:basedOn w:val="ListBullet"/>
    <w:pPr>
      <w:ind w:left="1080"/>
    </w:pPr>
  </w:style>
  <w:style w:type="paragraph" w:styleId="ListBullet3">
    <w:name w:val="List Bullet 3"/>
    <w:basedOn w:val="ListBullet"/>
    <w:pPr>
      <w:ind w:left="1440"/>
    </w:pPr>
  </w:style>
  <w:style w:type="paragraph" w:styleId="ListBullet4">
    <w:name w:val="List Bullet 4"/>
    <w:basedOn w:val="ListBullet"/>
    <w:pPr>
      <w:ind w:left="1800"/>
    </w:pPr>
  </w:style>
  <w:style w:type="paragraph" w:styleId="ListBullet5">
    <w:name w:val="List Bullet 5"/>
    <w:basedOn w:val="ListBullet"/>
    <w:pPr>
      <w:ind w:left="2160"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styleId="ListContinue">
    <w:name w:val="List Continue"/>
    <w:basedOn w:val="List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styleId="ListNumber">
    <w:name w:val="List Number"/>
    <w:basedOn w:val="List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pPr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styleId="ListNumber4">
    <w:name w:val="List Number 4"/>
    <w:basedOn w:val="ListNumber"/>
    <w:pPr>
      <w:ind w:left="1800"/>
    </w:pPr>
  </w:style>
  <w:style w:type="paragraph" w:styleId="ListNumber5">
    <w:name w:val="List Number 5"/>
    <w:basedOn w:val="ListNumber"/>
    <w:pPr>
      <w:ind w:left="2160"/>
    </w:p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paragraph" w:styleId="MessageHeader">
    <w:name w:val="Message Header"/>
    <w:basedOn w:val="BodyText"/>
    <w:pPr>
      <w:keepLines/>
      <w:tabs>
        <w:tab w:val="left" w:pos="720"/>
      </w:tabs>
      <w:spacing w:after="240"/>
      <w:ind w:left="1080" w:right="2880" w:hanging="1080"/>
    </w:pPr>
    <w:rPr>
      <w:rFonts w:ascii="Arial" w:hAnsi="Arial"/>
    </w:rPr>
  </w:style>
  <w:style w:type="character" w:styleId="PageNumber">
    <w:name w:val="page number"/>
    <w:rPr>
      <w:b/>
    </w:rPr>
  </w:style>
  <w:style w:type="paragraph" w:customStyle="1" w:styleId="Picture">
    <w:name w:val="Picture"/>
    <w:basedOn w:val="BodyText"/>
    <w:next w:val="Caption"/>
    <w:pPr>
      <w:keepNext/>
    </w:pPr>
  </w:style>
  <w:style w:type="paragraph" w:customStyle="1" w:styleId="ReferenceInitials">
    <w:name w:val="Reference Initials"/>
    <w:basedOn w:val="BodyText"/>
    <w:next w:val="Enclosure"/>
    <w:pPr>
      <w:keepNext/>
      <w:keepLines/>
      <w:tabs>
        <w:tab w:val="left" w:pos="360"/>
      </w:tabs>
      <w:ind w:left="360" w:hanging="360"/>
    </w:pPr>
  </w:style>
  <w:style w:type="paragraph" w:customStyle="1" w:styleId="ReturnAddress">
    <w:name w:val="Return Address"/>
    <w:basedOn w:val="Address"/>
    <w:next w:val="Date"/>
  </w:style>
  <w:style w:type="paragraph" w:styleId="Salutation">
    <w:name w:val="Salutation"/>
    <w:basedOn w:val="BodyText"/>
    <w:next w:val="SubjectLine"/>
    <w:pPr>
      <w:spacing w:before="600"/>
    </w:pPr>
  </w:style>
  <w:style w:type="paragraph" w:styleId="Signature">
    <w:name w:val="Signature"/>
    <w:basedOn w:val="BodyText"/>
    <w:pPr>
      <w:keepNext/>
      <w:spacing w:after="0"/>
    </w:pPr>
  </w:style>
  <w:style w:type="paragraph" w:customStyle="1" w:styleId="SignatureCompanyName">
    <w:name w:val="Signature Company Name"/>
    <w:basedOn w:val="Signature"/>
    <w:next w:val="SignatureName"/>
    <w:pPr>
      <w:keepLines/>
      <w:spacing w:after="160"/>
    </w:pPr>
    <w:rPr>
      <w:b/>
    </w:rPr>
  </w:style>
  <w:style w:type="paragraph" w:customStyle="1" w:styleId="SignatureJobTitle">
    <w:name w:val="Signature Job Title"/>
    <w:basedOn w:val="Signature"/>
    <w:next w:val="ReferenceInitials"/>
    <w:pPr>
      <w:spacing w:after="160"/>
    </w:pPr>
  </w:style>
  <w:style w:type="paragraph" w:customStyle="1" w:styleId="SignatureName">
    <w:name w:val="Signature Name"/>
    <w:basedOn w:val="Signature"/>
    <w:next w:val="SignatureJobTitle"/>
    <w:pPr>
      <w:spacing w:before="960"/>
    </w:pPr>
  </w:style>
  <w:style w:type="paragraph" w:customStyle="1" w:styleId="SubjectLine">
    <w:name w:val="Subject Line"/>
    <w:basedOn w:val="BodyText"/>
    <w:next w:val="BodyText"/>
    <w:rPr>
      <w:b/>
      <w:u w:val="single"/>
    </w:rPr>
  </w:style>
  <w:style w:type="character" w:customStyle="1" w:styleId="Superscript">
    <w:name w:val="Superscript"/>
    <w:rPr>
      <w:vertAlign w:val="superscript"/>
    </w:rPr>
  </w:style>
  <w:style w:type="paragraph" w:customStyle="1" w:styleId="Windsor">
    <w:name w:val="Windsor"/>
    <w:pPr>
      <w:spacing w:after="240"/>
    </w:pPr>
    <w:rPr>
      <w:noProof/>
      <w:spacing w:val="40"/>
      <w:sz w:val="24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WindsorFooter">
    <w:name w:val="Windsor Footer"/>
    <w:basedOn w:val="Footer"/>
    <w:pPr>
      <w:jc w:val="right"/>
    </w:pPr>
  </w:style>
  <w:style w:type="paragraph" w:customStyle="1" w:styleId="OurRef">
    <w:name w:val="OurRef"/>
    <w:basedOn w:val="Address"/>
    <w:pPr>
      <w:tabs>
        <w:tab w:val="left" w:pos="8280"/>
      </w:tabs>
      <w:ind w:left="5760" w:right="0"/>
      <w:jc w:val="left"/>
    </w:pPr>
  </w:style>
  <w:style w:type="paragraph" w:customStyle="1" w:styleId="WindsorDate">
    <w:name w:val="Windsor Date"/>
    <w:basedOn w:val="Date"/>
    <w:pPr>
      <w:spacing w:before="360" w:after="760"/>
      <w:ind w:left="7704"/>
    </w:pPr>
  </w:style>
  <w:style w:type="paragraph" w:customStyle="1" w:styleId="WindsorRef">
    <w:name w:val="Windsor Ref"/>
    <w:basedOn w:val="OurRef"/>
    <w:pPr>
      <w:tabs>
        <w:tab w:val="clear" w:pos="8280"/>
        <w:tab w:val="left" w:pos="7704"/>
      </w:tabs>
    </w:pPr>
  </w:style>
  <w:style w:type="paragraph" w:customStyle="1" w:styleId="WindsorAddress">
    <w:name w:val="Windsor Address"/>
    <w:basedOn w:val="Address"/>
    <w:pPr>
      <w:ind w:right="0"/>
    </w:pPr>
  </w:style>
  <w:style w:type="paragraph" w:customStyle="1" w:styleId="WindsorSection">
    <w:name w:val="Windsor Section"/>
    <w:basedOn w:val="BodyText"/>
    <w:pPr>
      <w:spacing w:after="0"/>
    </w:pPr>
  </w:style>
  <w:style w:type="paragraph" w:customStyle="1" w:styleId="BIBALogo">
    <w:name w:val="BIBALogo"/>
    <w:basedOn w:val="Normal"/>
    <w:rPr>
      <w:rFonts w:ascii="BIBA Logo" w:hAnsi="BIBA Logo"/>
      <w:sz w:val="128"/>
    </w:rPr>
  </w:style>
  <w:style w:type="paragraph" w:customStyle="1" w:styleId="GISCLogo">
    <w:name w:val="GISCLogo"/>
    <w:basedOn w:val="Normal"/>
    <w:pPr>
      <w:spacing w:after="120"/>
    </w:pPr>
    <w:rPr>
      <w:rFonts w:ascii="Member of General Insurance" w:hAnsi="Member of General Insurance"/>
      <w:sz w:val="128"/>
    </w:rPr>
  </w:style>
  <w:style w:type="character" w:customStyle="1" w:styleId="WPL19CharChar">
    <w:name w:val="WPL 19 Char Char"/>
    <w:locked/>
    <w:rPr>
      <w:rFonts w:ascii="Trajan Pro" w:hAnsi="Trajan Pro" w:cs="Arial"/>
      <w:sz w:val="38"/>
      <w:szCs w:val="24"/>
      <w:lang w:val="en-GB" w:eastAsia="en-GB" w:bidi="ar-SA"/>
    </w:rPr>
  </w:style>
  <w:style w:type="paragraph" w:customStyle="1" w:styleId="WPL19">
    <w:name w:val="WPL 19"/>
    <w:rPr>
      <w:rFonts w:ascii="Trajan Pro" w:hAnsi="Trajan Pro" w:cs="Arial"/>
      <w:sz w:val="38"/>
      <w:szCs w:val="24"/>
      <w:lang w:eastAsia="en-GB"/>
    </w:rPr>
  </w:style>
  <w:style w:type="paragraph" w:customStyle="1" w:styleId="WPLDivision">
    <w:name w:val="WPL Division"/>
    <w:rPr>
      <w:rFonts w:ascii="Trajan Pro" w:hAnsi="Trajan Pro"/>
      <w:spacing w:val="24"/>
      <w:sz w:val="24"/>
      <w:lang w:eastAsia="en-GB"/>
    </w:rPr>
  </w:style>
  <w:style w:type="paragraph" w:customStyle="1" w:styleId="WindsorLogo">
    <w:name w:val="Windsor Logo"/>
    <w:basedOn w:val="Normal"/>
    <w:pPr>
      <w:tabs>
        <w:tab w:val="left" w:pos="1440"/>
      </w:tabs>
      <w:overflowPunct w:val="0"/>
      <w:autoSpaceDE w:val="0"/>
      <w:autoSpaceDN w:val="0"/>
      <w:adjustRightInd w:val="0"/>
      <w:jc w:val="right"/>
    </w:pPr>
    <w:rPr>
      <w:rFonts w:ascii="Windsor Logos" w:hAnsi="Windsor Logos" w:cs="Arial"/>
      <w:sz w:val="52"/>
      <w:lang w:eastAsia="en-GB"/>
    </w:rPr>
  </w:style>
  <w:style w:type="paragraph" w:customStyle="1" w:styleId="WPLFooter">
    <w:name w:val="WPL Footer"/>
    <w:pPr>
      <w:keepLines/>
      <w:jc w:val="center"/>
    </w:pPr>
    <w:rPr>
      <w:rFonts w:ascii="Dialog Light" w:hAnsi="Dialog Light" w:cs="Arial"/>
      <w:szCs w:val="24"/>
      <w:lang w:eastAsia="en-GB"/>
    </w:rPr>
  </w:style>
  <w:style w:type="paragraph" w:customStyle="1" w:styleId="FSALogo">
    <w:name w:val="FSA Logo"/>
    <w:rPr>
      <w:rFonts w:ascii="FSA Logo" w:hAnsi="FSA Logo" w:cs="Arial"/>
      <w:sz w:val="96"/>
      <w:szCs w:val="24"/>
      <w:lang w:eastAsia="en-GB"/>
    </w:rPr>
  </w:style>
  <w:style w:type="paragraph" w:customStyle="1" w:styleId="WPLRegistered">
    <w:name w:val="WPL Registered"/>
    <w:basedOn w:val="WPLFooter"/>
    <w:rPr>
      <w:i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horsescotland.org/img/horsescotlandheader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7442f2-3f4a-45c2-8615-7f3917067a1f" xsi:nil="true"/>
    <lcf76f155ced4ddcb4097134ff3c332f xmlns="58f3296d-de29-452c-8468-4298e86e4f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11DD32985F34E9245FC5A4A63E700" ma:contentTypeVersion="13" ma:contentTypeDescription="Create a new document." ma:contentTypeScope="" ma:versionID="ac9864b0d52e9bc6726e29ec4f822be5">
  <xsd:schema xmlns:xsd="http://www.w3.org/2001/XMLSchema" xmlns:xs="http://www.w3.org/2001/XMLSchema" xmlns:p="http://schemas.microsoft.com/office/2006/metadata/properties" xmlns:ns2="58f3296d-de29-452c-8468-4298e86e4f86" xmlns:ns3="a17442f2-3f4a-45c2-8615-7f3917067a1f" targetNamespace="http://schemas.microsoft.com/office/2006/metadata/properties" ma:root="true" ma:fieldsID="e388125ba159586252c592661aa6bea6" ns2:_="" ns3:_="">
    <xsd:import namespace="58f3296d-de29-452c-8468-4298e86e4f86"/>
    <xsd:import namespace="a17442f2-3f4a-45c2-8615-7f3917067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3296d-de29-452c-8468-4298e86e4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036c7c4-2892-4f60-9c22-601ac4631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442f2-3f4a-45c2-8615-7f3917067a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cf097c-2b48-478c-90f6-4abf2794e3c9}" ma:internalName="TaxCatchAll" ma:showField="CatchAllData" ma:web="a17442f2-3f4a-45c2-8615-7f3917067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FFED0D-364A-40D0-A8BD-D6AE750C0D71}">
  <ds:schemaRefs>
    <ds:schemaRef ds:uri="http://schemas.microsoft.com/office/2006/metadata/properties"/>
    <ds:schemaRef ds:uri="http://schemas.microsoft.com/office/infopath/2007/PartnerControls"/>
    <ds:schemaRef ds:uri="a17442f2-3f4a-45c2-8615-7f3917067a1f"/>
    <ds:schemaRef ds:uri="58f3296d-de29-452c-8468-4298e86e4f86"/>
  </ds:schemaRefs>
</ds:datastoreItem>
</file>

<file path=customXml/itemProps2.xml><?xml version="1.0" encoding="utf-8"?>
<ds:datastoreItem xmlns:ds="http://schemas.openxmlformats.org/officeDocument/2006/customXml" ds:itemID="{307DD530-D2C4-4DA6-A831-346D45907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3296d-de29-452c-8468-4298e86e4f86"/>
    <ds:schemaRef ds:uri="a17442f2-3f4a-45c2-8615-7f3917067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F91731-D76F-4CE0-B436-EEC6B8F0E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Windsor Insurance Brokers Limited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Jon Holwell</dc:creator>
  <cp:keywords/>
  <cp:lastModifiedBy>Lucy Carr</cp:lastModifiedBy>
  <cp:revision>2</cp:revision>
  <cp:lastPrinted>2008-09-02T17:32:00Z</cp:lastPrinted>
  <dcterms:created xsi:type="dcterms:W3CDTF">2025-01-23T14:14:00Z</dcterms:created>
  <dcterms:modified xsi:type="dcterms:W3CDTF">2025-01-23T14:14:00Z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ContentTypeId">
    <vt:lpwstr>0x01010069011DD32985F34E9245FC5A4A63E700</vt:lpwstr>
  </property>
  <property fmtid="{D5CDD505-2E9C-101B-9397-08002B2CF9AE}" pid="6" name="_activity">
    <vt:lpwstr/>
  </property>
  <property fmtid="{D5CDD505-2E9C-101B-9397-08002B2CF9AE}" pid="7" name="MediaServiceImageTags">
    <vt:lpwstr/>
  </property>
</Properties>
</file>